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5188C" w:rsidRPr="000E48A6" w:rsidRDefault="00205E50" w:rsidP="008F44D8">
      <w:pPr>
        <w:pStyle w:val="Style1"/>
        <w:widowControl/>
        <w:spacing w:before="53"/>
        <w:ind w:left="6804" w:right="190"/>
        <w:rPr>
          <w:rStyle w:val="FontStyle12"/>
          <w:sz w:val="24"/>
          <w:szCs w:val="24"/>
        </w:rPr>
      </w:pPr>
      <w:r w:rsidRPr="000E48A6">
        <w:rPr>
          <w:rStyle w:val="FontStyle12"/>
          <w:sz w:val="24"/>
          <w:szCs w:val="24"/>
        </w:rPr>
        <w:t xml:space="preserve">Председателю Тендерной комиссии </w:t>
      </w:r>
      <w:r w:rsidR="00EC33C4">
        <w:rPr>
          <w:rStyle w:val="FontStyle12"/>
          <w:sz w:val="24"/>
          <w:szCs w:val="24"/>
        </w:rPr>
        <w:t xml:space="preserve">       </w:t>
      </w:r>
      <w:r w:rsidR="008F44D8">
        <w:rPr>
          <w:rStyle w:val="FontStyle12"/>
          <w:sz w:val="24"/>
          <w:szCs w:val="24"/>
        </w:rPr>
        <w:t xml:space="preserve">АН </w:t>
      </w:r>
      <w:r w:rsidR="008F44D8" w:rsidRPr="000E48A6">
        <w:rPr>
          <w:rStyle w:val="FontStyle12"/>
          <w:sz w:val="24"/>
          <w:szCs w:val="24"/>
        </w:rPr>
        <w:t>ДОО</w:t>
      </w:r>
      <w:r w:rsidR="000E48A6" w:rsidRPr="000E48A6">
        <w:rPr>
          <w:rStyle w:val="FontStyle12"/>
          <w:sz w:val="24"/>
          <w:szCs w:val="24"/>
        </w:rPr>
        <w:t xml:space="preserve"> «Алмазик»</w:t>
      </w:r>
    </w:p>
    <w:p w:rsidR="00E5188C" w:rsidRPr="000E48A6" w:rsidRDefault="00EC33C4" w:rsidP="000E48A6">
      <w:pPr>
        <w:pStyle w:val="Style2"/>
        <w:widowControl/>
        <w:spacing w:line="240" w:lineRule="exac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8F44D8">
        <w:t xml:space="preserve">               </w:t>
      </w:r>
      <w:r w:rsidR="00B67CE3">
        <w:t>____________________________</w:t>
      </w:r>
      <w:bookmarkStart w:id="0" w:name="_GoBack"/>
      <w:bookmarkEnd w:id="0"/>
      <w:r w:rsidR="000E48A6" w:rsidRPr="000E48A6">
        <w:tab/>
      </w:r>
    </w:p>
    <w:p w:rsidR="00E5188C" w:rsidRDefault="00E5188C">
      <w:pPr>
        <w:pStyle w:val="Style2"/>
        <w:widowControl/>
        <w:spacing w:line="240" w:lineRule="exact"/>
        <w:jc w:val="center"/>
        <w:rPr>
          <w:sz w:val="20"/>
          <w:szCs w:val="20"/>
        </w:rPr>
      </w:pPr>
    </w:p>
    <w:p w:rsidR="00E5188C" w:rsidRDefault="00E5188C">
      <w:pPr>
        <w:pStyle w:val="Style2"/>
        <w:widowControl/>
        <w:spacing w:line="240" w:lineRule="exact"/>
        <w:jc w:val="center"/>
        <w:rPr>
          <w:sz w:val="20"/>
          <w:szCs w:val="20"/>
        </w:rPr>
      </w:pPr>
    </w:p>
    <w:p w:rsidR="00E5188C" w:rsidRDefault="00205E50">
      <w:pPr>
        <w:pStyle w:val="Style2"/>
        <w:widowControl/>
        <w:spacing w:before="77"/>
        <w:jc w:val="center"/>
        <w:rPr>
          <w:rStyle w:val="FontStyle11"/>
        </w:rPr>
      </w:pPr>
      <w:r>
        <w:rPr>
          <w:rStyle w:val="FontStyle11"/>
        </w:rPr>
        <w:t>ЗАЯВКА</w:t>
      </w:r>
    </w:p>
    <w:p w:rsidR="00E5188C" w:rsidRDefault="00205E50">
      <w:pPr>
        <w:pStyle w:val="Style3"/>
        <w:widowControl/>
        <w:spacing w:before="19"/>
        <w:jc w:val="center"/>
        <w:rPr>
          <w:rStyle w:val="FontStyle11"/>
        </w:rPr>
      </w:pPr>
      <w:r>
        <w:rPr>
          <w:rStyle w:val="FontStyle11"/>
        </w:rPr>
        <w:t>на участие в конкурентных процедурах</w:t>
      </w:r>
    </w:p>
    <w:p w:rsidR="00E5188C" w:rsidRDefault="00E5188C">
      <w:pPr>
        <w:pStyle w:val="Style4"/>
        <w:widowControl/>
        <w:spacing w:line="240" w:lineRule="exact"/>
        <w:ind w:right="10"/>
        <w:rPr>
          <w:sz w:val="20"/>
          <w:szCs w:val="20"/>
        </w:rPr>
      </w:pPr>
    </w:p>
    <w:p w:rsidR="00E5188C" w:rsidRDefault="00AE3675" w:rsidP="00AE3675">
      <w:pPr>
        <w:pStyle w:val="Style4"/>
        <w:widowControl/>
        <w:tabs>
          <w:tab w:val="left" w:leader="underscore" w:pos="3226"/>
        </w:tabs>
        <w:spacing w:before="29" w:line="269" w:lineRule="exact"/>
        <w:ind w:left="720" w:right="10" w:firstLine="0"/>
        <w:rPr>
          <w:rStyle w:val="FontStyle12"/>
        </w:rPr>
      </w:pPr>
      <w:r>
        <w:rPr>
          <w:rStyle w:val="FontStyle12"/>
        </w:rPr>
        <w:t xml:space="preserve">   </w:t>
      </w:r>
      <w:r w:rsidR="00205E50">
        <w:rPr>
          <w:rStyle w:val="FontStyle12"/>
        </w:rPr>
        <w:t xml:space="preserve">Рассмотрев ваше Приглашение к участию в конкурентных процедурах </w:t>
      </w:r>
      <w:r>
        <w:rPr>
          <w:rStyle w:val="FontStyle12"/>
        </w:rPr>
        <w:t xml:space="preserve">на </w:t>
      </w:r>
      <w:r w:rsidR="003113EF">
        <w:rPr>
          <w:rStyle w:val="FontStyle12"/>
        </w:rPr>
        <w:t>___________________________</w:t>
      </w:r>
      <w:r w:rsidRPr="00AE3675">
        <w:rPr>
          <w:rStyle w:val="FontStyle12"/>
        </w:rPr>
        <w:t xml:space="preserve"> </w:t>
      </w:r>
      <w:r w:rsidR="00205E50">
        <w:rPr>
          <w:rStyle w:val="FontStyle12"/>
        </w:rPr>
        <w:t>сообщаем следующее:</w:t>
      </w:r>
    </w:p>
    <w:p w:rsidR="00AE3675" w:rsidRDefault="00205E50" w:rsidP="008F44D8">
      <w:pPr>
        <w:pStyle w:val="Style4"/>
        <w:widowControl/>
        <w:numPr>
          <w:ilvl w:val="0"/>
          <w:numId w:val="2"/>
        </w:numPr>
        <w:spacing w:line="269" w:lineRule="exact"/>
        <w:ind w:left="993" w:hanging="283"/>
        <w:rPr>
          <w:rStyle w:val="FontStyle12"/>
        </w:rPr>
      </w:pPr>
      <w:r>
        <w:rPr>
          <w:rStyle w:val="FontStyle12"/>
        </w:rPr>
        <w:t xml:space="preserve">В случае признания на конкурентной процедуре нашей заявки выигравшей, согласны поставить (выполнить работы или оказать услуги) следующую продукцию: </w:t>
      </w:r>
      <w:r w:rsidR="003113EF">
        <w:rPr>
          <w:rStyle w:val="FontStyle12"/>
        </w:rPr>
        <w:t>________________________</w:t>
      </w:r>
      <w:r w:rsidR="00AE3675">
        <w:rPr>
          <w:rStyle w:val="FontStyle12"/>
        </w:rPr>
        <w:t>.</w:t>
      </w:r>
    </w:p>
    <w:p w:rsidR="00AE3675" w:rsidRDefault="00205E50" w:rsidP="008F44D8">
      <w:pPr>
        <w:pStyle w:val="a4"/>
        <w:numPr>
          <w:ilvl w:val="0"/>
          <w:numId w:val="2"/>
        </w:numPr>
        <w:ind w:left="993" w:hanging="283"/>
        <w:rPr>
          <w:rStyle w:val="FontStyle12"/>
        </w:rPr>
      </w:pPr>
      <w:r>
        <w:rPr>
          <w:rStyle w:val="FontStyle12"/>
        </w:rPr>
        <w:t xml:space="preserve">Срок </w:t>
      </w:r>
      <w:r w:rsidR="003113EF">
        <w:rPr>
          <w:rStyle w:val="FontStyle12"/>
        </w:rPr>
        <w:t>поставки</w:t>
      </w:r>
      <w:r>
        <w:rPr>
          <w:rStyle w:val="FontStyle12"/>
        </w:rPr>
        <w:t xml:space="preserve"> (выполнения   работ   или   предоставления   услуг) составляет</w:t>
      </w:r>
      <w:r w:rsidR="001C01FC">
        <w:rPr>
          <w:rStyle w:val="FontStyle12"/>
        </w:rPr>
        <w:t>:</w:t>
      </w:r>
      <w:r w:rsidR="00AE3675" w:rsidRPr="00AE3675">
        <w:t xml:space="preserve"> </w:t>
      </w:r>
      <w:r w:rsidR="003113EF">
        <w:t>________________________</w:t>
      </w:r>
      <w:r w:rsidR="00AE3675" w:rsidRPr="00AE3675">
        <w:rPr>
          <w:rStyle w:val="FontStyle12"/>
        </w:rPr>
        <w:t xml:space="preserve">. </w:t>
      </w:r>
    </w:p>
    <w:p w:rsidR="001C01FC" w:rsidRPr="001C01FC" w:rsidRDefault="00205E50" w:rsidP="008F44D8">
      <w:pPr>
        <w:pStyle w:val="Style4"/>
        <w:widowControl/>
        <w:tabs>
          <w:tab w:val="left" w:leader="underscore" w:pos="10118"/>
        </w:tabs>
        <w:spacing w:before="38" w:line="269" w:lineRule="exact"/>
        <w:ind w:left="993" w:hanging="283"/>
        <w:rPr>
          <w:rStyle w:val="FontStyle12"/>
        </w:rPr>
      </w:pPr>
      <w:r>
        <w:rPr>
          <w:rStyle w:val="FontStyle12"/>
        </w:rPr>
        <w:t>Условия поставки</w:t>
      </w:r>
      <w:r w:rsidR="008F44D8">
        <w:rPr>
          <w:rStyle w:val="FontStyle12"/>
        </w:rPr>
        <w:t xml:space="preserve"> (выполнения работ или услуг)</w:t>
      </w:r>
      <w:r>
        <w:rPr>
          <w:rStyle w:val="FontStyle12"/>
        </w:rPr>
        <w:t>:</w:t>
      </w:r>
      <w:r w:rsidR="00EC33C4">
        <w:rPr>
          <w:rStyle w:val="FontStyle12"/>
        </w:rPr>
        <w:t xml:space="preserve"> </w:t>
      </w:r>
      <w:r w:rsidR="003113EF">
        <w:rPr>
          <w:rStyle w:val="FontStyle12"/>
        </w:rPr>
        <w:t>____________________________________</w:t>
      </w:r>
      <w:r w:rsidR="001C01FC" w:rsidRPr="001C01FC">
        <w:rPr>
          <w:rStyle w:val="FontStyle12"/>
        </w:rPr>
        <w:t xml:space="preserve"> </w:t>
      </w:r>
    </w:p>
    <w:p w:rsidR="00E5188C" w:rsidRDefault="00205E50" w:rsidP="008F44D8">
      <w:pPr>
        <w:pStyle w:val="Style4"/>
        <w:widowControl/>
        <w:tabs>
          <w:tab w:val="left" w:leader="underscore" w:pos="10104"/>
        </w:tabs>
        <w:spacing w:line="269" w:lineRule="exact"/>
        <w:ind w:left="993" w:hanging="283"/>
        <w:rPr>
          <w:rStyle w:val="FontStyle12"/>
        </w:rPr>
      </w:pPr>
      <w:r>
        <w:rPr>
          <w:rStyle w:val="FontStyle12"/>
        </w:rPr>
        <w:t>Форма оплаты:</w:t>
      </w:r>
      <w:r w:rsidR="008F44D8">
        <w:rPr>
          <w:rStyle w:val="FontStyle12"/>
        </w:rPr>
        <w:t xml:space="preserve"> </w:t>
      </w:r>
      <w:r w:rsidR="003113EF">
        <w:rPr>
          <w:sz w:val="22"/>
          <w:szCs w:val="22"/>
        </w:rPr>
        <w:t>_________________________</w:t>
      </w:r>
    </w:p>
    <w:p w:rsidR="00E5188C" w:rsidRDefault="00EC33C4" w:rsidP="008F44D8">
      <w:pPr>
        <w:pStyle w:val="Style5"/>
        <w:widowControl/>
        <w:numPr>
          <w:ilvl w:val="0"/>
          <w:numId w:val="2"/>
        </w:numPr>
        <w:tabs>
          <w:tab w:val="left" w:pos="950"/>
        </w:tabs>
        <w:spacing w:before="269" w:line="269" w:lineRule="exact"/>
        <w:ind w:left="993" w:hanging="283"/>
        <w:jc w:val="both"/>
        <w:rPr>
          <w:rStyle w:val="FontStyle12"/>
        </w:rPr>
      </w:pPr>
      <w:r>
        <w:rPr>
          <w:rStyle w:val="FontStyle12"/>
        </w:rPr>
        <w:t xml:space="preserve">         </w:t>
      </w:r>
      <w:r w:rsidR="00205E50">
        <w:rPr>
          <w:rStyle w:val="FontStyle12"/>
        </w:rPr>
        <w:t>Если наша заявка на участие в конкурентных процедурах будет принята на предложенных выше условиях мы согласны подписать договор поставки (выполнения работ, услуг) не позднее 10 дней с момента официального письменного уведомления о признании нашей заявки выигравшей.</w:t>
      </w:r>
    </w:p>
    <w:p w:rsidR="00E5188C" w:rsidRDefault="00EC33C4" w:rsidP="008F44D8">
      <w:pPr>
        <w:pStyle w:val="Style5"/>
        <w:widowControl/>
        <w:numPr>
          <w:ilvl w:val="0"/>
          <w:numId w:val="2"/>
        </w:numPr>
        <w:tabs>
          <w:tab w:val="left" w:pos="950"/>
        </w:tabs>
        <w:spacing w:line="269" w:lineRule="exact"/>
        <w:ind w:left="993" w:hanging="283"/>
        <w:jc w:val="both"/>
        <w:rPr>
          <w:rStyle w:val="FontStyle12"/>
        </w:rPr>
      </w:pPr>
      <w:r>
        <w:rPr>
          <w:rStyle w:val="FontStyle12"/>
        </w:rPr>
        <w:t xml:space="preserve">         </w:t>
      </w:r>
      <w:r w:rsidR="00205E50">
        <w:rPr>
          <w:rStyle w:val="FontStyle12"/>
        </w:rPr>
        <w:t>Мы объявляем, что до подписания договор поставки (выполнения работ, услуг) настоящая заявка на участие в конкурентных процедурах и Ваше уведомлении о признании нашей заявки выигравшей не будут считаться как имеющие силу договора между нами.</w:t>
      </w:r>
    </w:p>
    <w:p w:rsidR="00E5188C" w:rsidRDefault="00E5188C" w:rsidP="008F44D8">
      <w:pPr>
        <w:pStyle w:val="Style4"/>
        <w:widowControl/>
        <w:spacing w:line="240" w:lineRule="exact"/>
        <w:ind w:left="993" w:hanging="283"/>
        <w:rPr>
          <w:sz w:val="20"/>
          <w:szCs w:val="20"/>
        </w:rPr>
      </w:pPr>
    </w:p>
    <w:p w:rsidR="00E5188C" w:rsidRDefault="00E5188C">
      <w:pPr>
        <w:pStyle w:val="Style4"/>
        <w:widowControl/>
        <w:spacing w:line="240" w:lineRule="exact"/>
        <w:ind w:left="720" w:firstLine="0"/>
        <w:rPr>
          <w:sz w:val="20"/>
          <w:szCs w:val="20"/>
        </w:rPr>
      </w:pPr>
    </w:p>
    <w:p w:rsidR="00E5188C" w:rsidRDefault="00E5188C">
      <w:pPr>
        <w:pStyle w:val="Style4"/>
        <w:widowControl/>
        <w:spacing w:line="240" w:lineRule="exact"/>
        <w:ind w:left="720" w:firstLine="0"/>
        <w:rPr>
          <w:sz w:val="20"/>
          <w:szCs w:val="20"/>
        </w:rPr>
      </w:pPr>
    </w:p>
    <w:p w:rsidR="001C01FC" w:rsidRDefault="00205E50">
      <w:pPr>
        <w:pStyle w:val="Style4"/>
        <w:widowControl/>
        <w:tabs>
          <w:tab w:val="left" w:leader="underscore" w:pos="4819"/>
        </w:tabs>
        <w:spacing w:before="106" w:line="240" w:lineRule="auto"/>
        <w:ind w:left="720" w:firstLine="0"/>
        <w:rPr>
          <w:rStyle w:val="FontStyle12"/>
        </w:rPr>
      </w:pPr>
      <w:r>
        <w:rPr>
          <w:rStyle w:val="FontStyle12"/>
        </w:rPr>
        <w:t>Руководитель</w:t>
      </w:r>
      <w:r w:rsidR="001C01FC">
        <w:rPr>
          <w:rStyle w:val="FontStyle12"/>
        </w:rPr>
        <w:t xml:space="preserve">            ___________________________________________</w:t>
      </w:r>
    </w:p>
    <w:p w:rsidR="00E5188C" w:rsidRDefault="001C01FC" w:rsidP="001C01FC">
      <w:pPr>
        <w:pStyle w:val="Style4"/>
        <w:widowControl/>
        <w:tabs>
          <w:tab w:val="left" w:leader="underscore" w:pos="4819"/>
        </w:tabs>
        <w:spacing w:before="106" w:line="240" w:lineRule="auto"/>
        <w:ind w:firstLine="0"/>
        <w:rPr>
          <w:rStyle w:val="FontStyle12"/>
        </w:rPr>
      </w:pPr>
      <w:r>
        <w:rPr>
          <w:rStyle w:val="FontStyle12"/>
        </w:rPr>
        <w:t xml:space="preserve">                                                      </w:t>
      </w:r>
      <w:r w:rsidR="00205E50">
        <w:rPr>
          <w:rStyle w:val="FontStyle12"/>
        </w:rPr>
        <w:t>(подпись, ФИО).</w:t>
      </w:r>
    </w:p>
    <w:p w:rsidR="00E5188C" w:rsidRDefault="00E5188C">
      <w:pPr>
        <w:pStyle w:val="Style4"/>
        <w:widowControl/>
        <w:spacing w:line="240" w:lineRule="exact"/>
        <w:ind w:firstLine="706"/>
        <w:rPr>
          <w:sz w:val="20"/>
          <w:szCs w:val="20"/>
        </w:rPr>
      </w:pPr>
    </w:p>
    <w:p w:rsidR="00E5188C" w:rsidRDefault="00E5188C">
      <w:pPr>
        <w:pStyle w:val="Style4"/>
        <w:widowControl/>
        <w:spacing w:line="240" w:lineRule="exact"/>
        <w:ind w:firstLine="706"/>
        <w:rPr>
          <w:sz w:val="20"/>
          <w:szCs w:val="20"/>
        </w:rPr>
      </w:pPr>
    </w:p>
    <w:p w:rsidR="00E5188C" w:rsidRDefault="00E5188C">
      <w:pPr>
        <w:pStyle w:val="Style4"/>
        <w:widowControl/>
        <w:spacing w:line="240" w:lineRule="exact"/>
        <w:ind w:firstLine="706"/>
        <w:rPr>
          <w:sz w:val="20"/>
          <w:szCs w:val="20"/>
        </w:rPr>
      </w:pPr>
    </w:p>
    <w:p w:rsidR="00E5188C" w:rsidRDefault="00E5188C">
      <w:pPr>
        <w:pStyle w:val="Style4"/>
        <w:widowControl/>
        <w:spacing w:line="240" w:lineRule="exact"/>
        <w:ind w:firstLine="706"/>
        <w:rPr>
          <w:sz w:val="20"/>
          <w:szCs w:val="20"/>
        </w:rPr>
      </w:pPr>
    </w:p>
    <w:p w:rsidR="00E5188C" w:rsidRDefault="00E5188C">
      <w:pPr>
        <w:pStyle w:val="Style4"/>
        <w:widowControl/>
        <w:spacing w:line="240" w:lineRule="exact"/>
        <w:ind w:firstLine="706"/>
        <w:rPr>
          <w:sz w:val="20"/>
          <w:szCs w:val="20"/>
        </w:rPr>
      </w:pPr>
    </w:p>
    <w:p w:rsidR="00E5188C" w:rsidRDefault="00E5188C">
      <w:pPr>
        <w:pStyle w:val="Style4"/>
        <w:widowControl/>
        <w:spacing w:line="240" w:lineRule="exact"/>
        <w:ind w:firstLine="706"/>
        <w:rPr>
          <w:sz w:val="20"/>
          <w:szCs w:val="20"/>
        </w:rPr>
      </w:pPr>
    </w:p>
    <w:p w:rsidR="00E5188C" w:rsidRDefault="00E5188C">
      <w:pPr>
        <w:pStyle w:val="Style4"/>
        <w:widowControl/>
        <w:spacing w:line="240" w:lineRule="exact"/>
        <w:ind w:firstLine="706"/>
        <w:rPr>
          <w:sz w:val="20"/>
          <w:szCs w:val="20"/>
        </w:rPr>
      </w:pPr>
    </w:p>
    <w:p w:rsidR="00E5188C" w:rsidRDefault="00E5188C">
      <w:pPr>
        <w:pStyle w:val="Style4"/>
        <w:widowControl/>
        <w:spacing w:line="240" w:lineRule="exact"/>
        <w:ind w:firstLine="706"/>
        <w:rPr>
          <w:sz w:val="20"/>
          <w:szCs w:val="20"/>
        </w:rPr>
      </w:pPr>
    </w:p>
    <w:p w:rsidR="00E5188C" w:rsidRDefault="00E5188C" w:rsidP="001C01FC">
      <w:pPr>
        <w:pStyle w:val="Style4"/>
        <w:widowControl/>
        <w:spacing w:line="240" w:lineRule="exact"/>
        <w:ind w:firstLine="0"/>
        <w:rPr>
          <w:sz w:val="20"/>
          <w:szCs w:val="20"/>
        </w:rPr>
      </w:pPr>
    </w:p>
    <w:p w:rsidR="00E743A9" w:rsidRDefault="00205E50">
      <w:pPr>
        <w:pStyle w:val="Style4"/>
        <w:widowControl/>
        <w:spacing w:before="206" w:line="274" w:lineRule="exact"/>
        <w:ind w:firstLine="706"/>
        <w:rPr>
          <w:rStyle w:val="FontStyle12"/>
        </w:rPr>
      </w:pPr>
      <w:r>
        <w:rPr>
          <w:rStyle w:val="FontStyle11"/>
        </w:rPr>
        <w:t xml:space="preserve">Примечание: </w:t>
      </w:r>
      <w:r w:rsidR="000F38C8">
        <w:rPr>
          <w:rStyle w:val="FontStyle12"/>
        </w:rPr>
        <w:t>К настоящей заявки н</w:t>
      </w:r>
      <w:r>
        <w:rPr>
          <w:rStyle w:val="FontStyle12"/>
        </w:rPr>
        <w:t>а участие в конкурентных процедурах должны быть приложены следующие документы: свидетельство о государственной регистрации, лицензии, квалификационные сертификаты, выписки из реестра малых предприятий, заполненная Анкета участника.</w:t>
      </w:r>
    </w:p>
    <w:sectPr w:rsidR="00E743A9" w:rsidSect="00E5188C">
      <w:type w:val="continuous"/>
      <w:pgSz w:w="11905" w:h="16837"/>
      <w:pgMar w:top="1167" w:right="471" w:bottom="1440" w:left="471" w:header="720" w:footer="720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91216" w:rsidRDefault="00691216">
      <w:r>
        <w:separator/>
      </w:r>
    </w:p>
  </w:endnote>
  <w:endnote w:type="continuationSeparator" w:id="0">
    <w:p w:rsidR="00691216" w:rsidRDefault="006912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91216" w:rsidRDefault="00691216">
      <w:r>
        <w:separator/>
      </w:r>
    </w:p>
  </w:footnote>
  <w:footnote w:type="continuationSeparator" w:id="0">
    <w:p w:rsidR="00691216" w:rsidRDefault="0069121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9F66F36"/>
    <w:multiLevelType w:val="hybridMultilevel"/>
    <w:tmpl w:val="C4AEE612"/>
    <w:lvl w:ilvl="0" w:tplc="F5649E16">
      <w:start w:val="1"/>
      <w:numFmt w:val="decimal"/>
      <w:lvlText w:val="%1."/>
      <w:lvlJc w:val="left"/>
      <w:pPr>
        <w:ind w:left="1778" w:hanging="1044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14" w:hanging="360"/>
      </w:pPr>
    </w:lvl>
    <w:lvl w:ilvl="2" w:tplc="0419001B" w:tentative="1">
      <w:start w:val="1"/>
      <w:numFmt w:val="lowerRoman"/>
      <w:lvlText w:val="%3."/>
      <w:lvlJc w:val="right"/>
      <w:pPr>
        <w:ind w:left="2534" w:hanging="180"/>
      </w:pPr>
    </w:lvl>
    <w:lvl w:ilvl="3" w:tplc="0419000F" w:tentative="1">
      <w:start w:val="1"/>
      <w:numFmt w:val="decimal"/>
      <w:lvlText w:val="%4."/>
      <w:lvlJc w:val="left"/>
      <w:pPr>
        <w:ind w:left="3254" w:hanging="360"/>
      </w:pPr>
    </w:lvl>
    <w:lvl w:ilvl="4" w:tplc="04190019" w:tentative="1">
      <w:start w:val="1"/>
      <w:numFmt w:val="lowerLetter"/>
      <w:lvlText w:val="%5."/>
      <w:lvlJc w:val="left"/>
      <w:pPr>
        <w:ind w:left="3974" w:hanging="360"/>
      </w:pPr>
    </w:lvl>
    <w:lvl w:ilvl="5" w:tplc="0419001B" w:tentative="1">
      <w:start w:val="1"/>
      <w:numFmt w:val="lowerRoman"/>
      <w:lvlText w:val="%6."/>
      <w:lvlJc w:val="right"/>
      <w:pPr>
        <w:ind w:left="4694" w:hanging="180"/>
      </w:pPr>
    </w:lvl>
    <w:lvl w:ilvl="6" w:tplc="0419000F" w:tentative="1">
      <w:start w:val="1"/>
      <w:numFmt w:val="decimal"/>
      <w:lvlText w:val="%7."/>
      <w:lvlJc w:val="left"/>
      <w:pPr>
        <w:ind w:left="5414" w:hanging="360"/>
      </w:pPr>
    </w:lvl>
    <w:lvl w:ilvl="7" w:tplc="04190019" w:tentative="1">
      <w:start w:val="1"/>
      <w:numFmt w:val="lowerLetter"/>
      <w:lvlText w:val="%8."/>
      <w:lvlJc w:val="left"/>
      <w:pPr>
        <w:ind w:left="6134" w:hanging="360"/>
      </w:pPr>
    </w:lvl>
    <w:lvl w:ilvl="8" w:tplc="0419001B" w:tentative="1">
      <w:start w:val="1"/>
      <w:numFmt w:val="lowerRoman"/>
      <w:lvlText w:val="%9."/>
      <w:lvlJc w:val="right"/>
      <w:pPr>
        <w:ind w:left="6854" w:hanging="180"/>
      </w:pPr>
    </w:lvl>
  </w:abstractNum>
  <w:abstractNum w:abstractNumId="1">
    <w:nsid w:val="745E0850"/>
    <w:multiLevelType w:val="singleLevel"/>
    <w:tmpl w:val="A80A3506"/>
    <w:lvl w:ilvl="0">
      <w:start w:val="2"/>
      <w:numFmt w:val="decimal"/>
      <w:lvlText w:val="%1."/>
      <w:legacy w:legacy="1" w:legacySpace="0" w:legacyIndent="249"/>
      <w:lvlJc w:val="left"/>
      <w:rPr>
        <w:rFonts w:ascii="Times New Roman" w:hAnsi="Times New Roman"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43A9"/>
    <w:rsid w:val="000E48A6"/>
    <w:rsid w:val="000F38C8"/>
    <w:rsid w:val="001C01FC"/>
    <w:rsid w:val="001F0340"/>
    <w:rsid w:val="002006FA"/>
    <w:rsid w:val="00205E50"/>
    <w:rsid w:val="003113EF"/>
    <w:rsid w:val="00403F05"/>
    <w:rsid w:val="004B476E"/>
    <w:rsid w:val="004F3E34"/>
    <w:rsid w:val="00691216"/>
    <w:rsid w:val="007522BA"/>
    <w:rsid w:val="00856D90"/>
    <w:rsid w:val="008F44D8"/>
    <w:rsid w:val="00945CFE"/>
    <w:rsid w:val="0096389F"/>
    <w:rsid w:val="00975CE4"/>
    <w:rsid w:val="0099255E"/>
    <w:rsid w:val="009949E9"/>
    <w:rsid w:val="00AA70B3"/>
    <w:rsid w:val="00AE3675"/>
    <w:rsid w:val="00AE5F9D"/>
    <w:rsid w:val="00B67CE3"/>
    <w:rsid w:val="00D36F8E"/>
    <w:rsid w:val="00E3635F"/>
    <w:rsid w:val="00E5188C"/>
    <w:rsid w:val="00E743A9"/>
    <w:rsid w:val="00EC33C4"/>
    <w:rsid w:val="00EE75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689A9DEA-3871-4A79-BEA6-4F057CD075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5188C"/>
    <w:pPr>
      <w:widowControl w:val="0"/>
      <w:autoSpaceDE w:val="0"/>
      <w:autoSpaceDN w:val="0"/>
      <w:adjustRightInd w:val="0"/>
      <w:spacing w:after="0" w:line="240" w:lineRule="auto"/>
    </w:pPr>
    <w:rPr>
      <w:rFonts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E5188C"/>
    <w:pPr>
      <w:spacing w:line="274" w:lineRule="exact"/>
    </w:pPr>
  </w:style>
  <w:style w:type="paragraph" w:customStyle="1" w:styleId="Style2">
    <w:name w:val="Style2"/>
    <w:basedOn w:val="a"/>
    <w:uiPriority w:val="99"/>
    <w:rsid w:val="00E5188C"/>
  </w:style>
  <w:style w:type="paragraph" w:customStyle="1" w:styleId="Style3">
    <w:name w:val="Style3"/>
    <w:basedOn w:val="a"/>
    <w:uiPriority w:val="99"/>
    <w:rsid w:val="00E5188C"/>
  </w:style>
  <w:style w:type="paragraph" w:customStyle="1" w:styleId="Style4">
    <w:name w:val="Style4"/>
    <w:basedOn w:val="a"/>
    <w:uiPriority w:val="99"/>
    <w:rsid w:val="00E5188C"/>
    <w:pPr>
      <w:spacing w:line="278" w:lineRule="exact"/>
      <w:ind w:firstLine="715"/>
      <w:jc w:val="both"/>
    </w:pPr>
  </w:style>
  <w:style w:type="paragraph" w:customStyle="1" w:styleId="Style5">
    <w:name w:val="Style5"/>
    <w:basedOn w:val="a"/>
    <w:uiPriority w:val="99"/>
    <w:rsid w:val="00E5188C"/>
    <w:pPr>
      <w:spacing w:line="271" w:lineRule="exact"/>
      <w:ind w:firstLine="701"/>
    </w:pPr>
  </w:style>
  <w:style w:type="character" w:customStyle="1" w:styleId="FontStyle11">
    <w:name w:val="Font Style11"/>
    <w:basedOn w:val="a0"/>
    <w:uiPriority w:val="99"/>
    <w:rsid w:val="00E5188C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2">
    <w:name w:val="Font Style12"/>
    <w:basedOn w:val="a0"/>
    <w:uiPriority w:val="99"/>
    <w:rsid w:val="00E5188C"/>
    <w:rPr>
      <w:rFonts w:ascii="Times New Roman" w:hAnsi="Times New Roman" w:cs="Times New Roman"/>
      <w:sz w:val="22"/>
      <w:szCs w:val="22"/>
    </w:rPr>
  </w:style>
  <w:style w:type="character" w:styleId="a3">
    <w:name w:val="Hyperlink"/>
    <w:basedOn w:val="a0"/>
    <w:uiPriority w:val="99"/>
    <w:rsid w:val="00E5188C"/>
    <w:rPr>
      <w:color w:val="3B98D3"/>
      <w:u w:val="single"/>
    </w:rPr>
  </w:style>
  <w:style w:type="paragraph" w:styleId="a4">
    <w:name w:val="List Paragraph"/>
    <w:basedOn w:val="a"/>
    <w:uiPriority w:val="34"/>
    <w:qFormat/>
    <w:rsid w:val="00AE367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241</Words>
  <Characters>1375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SisuevaEO</dc:creator>
  <cp:keywords/>
  <dc:description/>
  <cp:lastModifiedBy>Неумержицкий Павел Павлович</cp:lastModifiedBy>
  <cp:revision>6</cp:revision>
  <cp:lastPrinted>2012-04-17T03:43:00Z</cp:lastPrinted>
  <dcterms:created xsi:type="dcterms:W3CDTF">2015-12-15T23:17:00Z</dcterms:created>
  <dcterms:modified xsi:type="dcterms:W3CDTF">2016-02-08T05:13:00Z</dcterms:modified>
</cp:coreProperties>
</file>